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193" w14:textId="3A5933D1" w:rsidR="00710463" w:rsidRDefault="00710463" w:rsidP="00710463">
      <w:r>
        <w:t>Trivenia Sharp welcomed everyone and began the meeting at 8:</w:t>
      </w:r>
      <w:r w:rsidR="005D353F">
        <w:t>49</w:t>
      </w:r>
      <w:r>
        <w:t xml:space="preserve"> am, Motion to start from </w:t>
      </w:r>
      <w:r w:rsidR="005D353F">
        <w:t>Kristen Harper</w:t>
      </w:r>
      <w:r>
        <w:t xml:space="preserve">, seconded by </w:t>
      </w:r>
      <w:r w:rsidR="005D353F">
        <w:t>Stacey Moat</w:t>
      </w:r>
      <w:r>
        <w:t>. Motion passes</w:t>
      </w:r>
    </w:p>
    <w:p w14:paraId="39B0EE8B" w14:textId="298F9E4B" w:rsidR="00710463" w:rsidRDefault="00710463" w:rsidP="00710463">
      <w:r>
        <w:t>Secretary’s Report</w:t>
      </w:r>
      <w:r w:rsidR="005D353F">
        <w:t xml:space="preserve">- Approve September and October minutes. Motion to approve by Shae </w:t>
      </w:r>
      <w:proofErr w:type="spellStart"/>
      <w:r w:rsidR="005D353F">
        <w:t>Adamick</w:t>
      </w:r>
      <w:proofErr w:type="spellEnd"/>
      <w:r w:rsidR="005D353F">
        <w:t xml:space="preserve">, seconded by Kerri </w:t>
      </w:r>
      <w:proofErr w:type="spellStart"/>
      <w:r w:rsidR="005D353F">
        <w:t>Kibby</w:t>
      </w:r>
      <w:proofErr w:type="spellEnd"/>
      <w:r w:rsidR="005D353F">
        <w:t>.</w:t>
      </w:r>
    </w:p>
    <w:p w14:paraId="53BC11AD" w14:textId="04BBD446" w:rsidR="00710463" w:rsidRDefault="00710463" w:rsidP="00710463">
      <w:r w:rsidRPr="007026B6">
        <w:rPr>
          <w:u w:val="single"/>
        </w:rPr>
        <w:t>Treasurer’s Report</w:t>
      </w:r>
      <w:r>
        <w:t>- Faith Chang reviewed the treasurer’s report attached. Beginning balance as of 1</w:t>
      </w:r>
      <w:r w:rsidR="00731BCC">
        <w:t>1</w:t>
      </w:r>
      <w:r>
        <w:t>/1</w:t>
      </w:r>
      <w:r w:rsidR="00731BCC">
        <w:t>1</w:t>
      </w:r>
      <w:r>
        <w:t>/21 was $</w:t>
      </w:r>
      <w:r w:rsidR="00731BCC">
        <w:t>8,382.23</w:t>
      </w:r>
      <w:r>
        <w:t xml:space="preserve">. </w:t>
      </w:r>
      <w:r w:rsidR="00731BCC">
        <w:t>The 7/8</w:t>
      </w:r>
      <w:r w:rsidR="00731BCC" w:rsidRPr="00731BCC">
        <w:rPr>
          <w:vertAlign w:val="superscript"/>
        </w:rPr>
        <w:t>th</w:t>
      </w:r>
      <w:r w:rsidR="00731BCC">
        <w:t xml:space="preserve"> grade dance after expenses made a profit of </w:t>
      </w:r>
      <w:r w:rsidR="000243A7">
        <w:t>$4,475.19!! That makes</w:t>
      </w:r>
      <w:r>
        <w:t xml:space="preserve"> our current ending balance i</w:t>
      </w:r>
      <w:r w:rsidR="000243A7">
        <w:t>s $12,488.55</w:t>
      </w:r>
      <w:r>
        <w:t xml:space="preserve">. </w:t>
      </w:r>
      <w:r w:rsidR="000243A7">
        <w:t>Full Treasurer’s Report attached.</w:t>
      </w:r>
    </w:p>
    <w:p w14:paraId="02DB1809" w14:textId="780E557D" w:rsidR="00710463" w:rsidRDefault="00710463" w:rsidP="00070B53">
      <w:r w:rsidRPr="007026B6">
        <w:rPr>
          <w:u w:val="single"/>
        </w:rPr>
        <w:t>Committee Updates</w:t>
      </w:r>
      <w:r w:rsidR="007026B6">
        <w:t>-</w:t>
      </w:r>
      <w:r>
        <w:t xml:space="preserve"> </w:t>
      </w:r>
      <w:r w:rsidR="00070B53">
        <w:t>The 6</w:t>
      </w:r>
      <w:r w:rsidR="00070B53" w:rsidRPr="00070B53">
        <w:rPr>
          <w:vertAlign w:val="superscript"/>
        </w:rPr>
        <w:t>th</w:t>
      </w:r>
      <w:r w:rsidR="00070B53">
        <w:t xml:space="preserve"> grade dance has been scheduled for Friday February 11, 2022. Katie </w:t>
      </w:r>
      <w:proofErr w:type="spellStart"/>
      <w:r w:rsidR="00070B53">
        <w:t>Stroade</w:t>
      </w:r>
      <w:proofErr w:type="spellEnd"/>
      <w:r w:rsidR="00070B53">
        <w:t xml:space="preserve"> is heading up this event. Be looking for information for the first meeting in early December.</w:t>
      </w:r>
    </w:p>
    <w:p w14:paraId="6E78D96C" w14:textId="58F292F2" w:rsidR="00070B53" w:rsidRDefault="00070B53" w:rsidP="00710463">
      <w:r>
        <w:t>On Friday December 10</w:t>
      </w:r>
      <w:r w:rsidRPr="00070B53">
        <w:rPr>
          <w:vertAlign w:val="superscript"/>
        </w:rPr>
        <w:t>th</w:t>
      </w:r>
      <w:r>
        <w:t xml:space="preserve"> the PTO will be hosting the Teacher and Staff Christmas Luncheon. </w:t>
      </w:r>
      <w:r w:rsidR="007026B6">
        <w:t xml:space="preserve">A sign-up genius will be emailed out by Trivenia Sharp with Volunteer times and items that can be donated. </w:t>
      </w:r>
    </w:p>
    <w:p w14:paraId="6CFC358A" w14:textId="35C00B7F" w:rsidR="007026B6" w:rsidRDefault="007026B6" w:rsidP="00710463">
      <w:r>
        <w:t>The Veterans Day Parade is TODAY at 12:45pm. The PTO will be passing out cookies and setting up balloons.</w:t>
      </w:r>
    </w:p>
    <w:p w14:paraId="2A35C3EC" w14:textId="6B9D5A8F" w:rsidR="00710463" w:rsidRDefault="00710463" w:rsidP="00710463">
      <w:r w:rsidRPr="007026B6">
        <w:rPr>
          <w:u w:val="single"/>
        </w:rPr>
        <w:t>Spirit Nights</w:t>
      </w:r>
      <w:r>
        <w:t xml:space="preserve">: The next spirit night is </w:t>
      </w:r>
      <w:r w:rsidR="007026B6">
        <w:t>November 15th</w:t>
      </w:r>
      <w:r>
        <w:t xml:space="preserve"> from </w:t>
      </w:r>
      <w:r w:rsidR="007026B6">
        <w:t>5</w:t>
      </w:r>
      <w:r>
        <w:t xml:space="preserve">-8pm. Mention MJH and the school receives a percentage of their sales. Mark your calendars for </w:t>
      </w:r>
      <w:r w:rsidR="007026B6">
        <w:t>December 13</w:t>
      </w:r>
      <w:r w:rsidR="007026B6" w:rsidRPr="007026B6">
        <w:rPr>
          <w:vertAlign w:val="superscript"/>
        </w:rPr>
        <w:t>th</w:t>
      </w:r>
      <w:r>
        <w:t xml:space="preserve"> at</w:t>
      </w:r>
      <w:r w:rsidR="007026B6">
        <w:t xml:space="preserve"> McKenzie’s BBQ</w:t>
      </w:r>
      <w:r>
        <w:t xml:space="preserve"> from </w:t>
      </w:r>
      <w:r w:rsidR="007026B6">
        <w:t>4</w:t>
      </w:r>
      <w:r>
        <w:t xml:space="preserve">-8pm. Mention MJH and the school receives </w:t>
      </w:r>
      <w:r w:rsidR="007026B6">
        <w:t>25</w:t>
      </w:r>
      <w:r>
        <w:t>% of the sales.</w:t>
      </w:r>
    </w:p>
    <w:p w14:paraId="6BAA067B" w14:textId="0EA80E52" w:rsidR="00710463" w:rsidRDefault="00710463" w:rsidP="00710463">
      <w:r w:rsidRPr="007026B6">
        <w:rPr>
          <w:u w:val="single"/>
        </w:rPr>
        <w:t>Spirit Wear</w:t>
      </w:r>
      <w:r>
        <w:t>: During Friday lunches there will be a table set up to sell spirit wear. Signups are available through signup genius. Spirit Wear can also be purchased online through the PTO website.</w:t>
      </w:r>
    </w:p>
    <w:p w14:paraId="74C7940B" w14:textId="77777777" w:rsidR="00710463" w:rsidRDefault="00710463" w:rsidP="00710463">
      <w:r w:rsidRPr="007026B6">
        <w:rPr>
          <w:u w:val="single"/>
        </w:rPr>
        <w:t>Sponsorship opportunities</w:t>
      </w:r>
      <w:r>
        <w:t xml:space="preserve">: There is a new sponsorship opportunity this year. Email </w:t>
      </w:r>
      <w:hyperlink r:id="rId6" w:history="1">
        <w:r w:rsidRPr="00105D03">
          <w:rPr>
            <w:rStyle w:val="Hyperlink"/>
          </w:rPr>
          <w:t>mjhpto1@gmail.com</w:t>
        </w:r>
      </w:hyperlink>
      <w:r>
        <w:t xml:space="preserve"> for more details.</w:t>
      </w:r>
    </w:p>
    <w:p w14:paraId="27875179" w14:textId="77777777" w:rsidR="00710463" w:rsidRDefault="00710463" w:rsidP="00710463">
      <w:r>
        <w:t>Check out the Sign-up genius for:</w:t>
      </w:r>
    </w:p>
    <w:p w14:paraId="0D4D62F4" w14:textId="2A0D2DFF" w:rsidR="00710463" w:rsidRDefault="00710463" w:rsidP="00710463">
      <w:pPr>
        <w:ind w:firstLine="720"/>
      </w:pPr>
      <w:r>
        <w:t xml:space="preserve">Spirit wear sales during lunch periods. </w:t>
      </w:r>
    </w:p>
    <w:p w14:paraId="56AA55EB" w14:textId="7DDB4E8D" w:rsidR="007026B6" w:rsidRDefault="007026B6" w:rsidP="00710463">
      <w:pPr>
        <w:ind w:firstLine="720"/>
      </w:pPr>
      <w:r>
        <w:t>Teacher Luncheon on December 10</w:t>
      </w:r>
      <w:r w:rsidRPr="007026B6">
        <w:rPr>
          <w:vertAlign w:val="superscript"/>
        </w:rPr>
        <w:t>th</w:t>
      </w:r>
      <w:r>
        <w:t xml:space="preserve"> </w:t>
      </w:r>
    </w:p>
    <w:p w14:paraId="6CC1DC8D" w14:textId="77777777" w:rsidR="00710463" w:rsidRDefault="00710463" w:rsidP="00710463">
      <w:r>
        <w:t>A few important dates to remember:</w:t>
      </w:r>
    </w:p>
    <w:p w14:paraId="5F552AC6" w14:textId="7160E8A7" w:rsidR="009865AE" w:rsidRDefault="009865AE" w:rsidP="00710463">
      <w:r>
        <w:t xml:space="preserve">November 12 </w:t>
      </w:r>
      <w:r>
        <w:tab/>
      </w:r>
      <w:r>
        <w:tab/>
        <w:t>Spirit wear sales (need volunteers)</w:t>
      </w:r>
    </w:p>
    <w:p w14:paraId="47564CBF" w14:textId="03D1DC02" w:rsidR="009865AE" w:rsidRDefault="009865AE" w:rsidP="00710463">
      <w:r>
        <w:t xml:space="preserve">November 19 </w:t>
      </w:r>
      <w:r>
        <w:tab/>
      </w:r>
      <w:r>
        <w:tab/>
        <w:t>Spirit wear sales</w:t>
      </w:r>
    </w:p>
    <w:p w14:paraId="07668F61" w14:textId="6E2270FE" w:rsidR="009865AE" w:rsidRDefault="009865AE" w:rsidP="00710463">
      <w:r>
        <w:t xml:space="preserve">November 23-26 </w:t>
      </w:r>
      <w:r>
        <w:tab/>
        <w:t>Thanksgiving break</w:t>
      </w:r>
    </w:p>
    <w:p w14:paraId="709FF151" w14:textId="2DCA4641" w:rsidR="009865AE" w:rsidRDefault="009865AE" w:rsidP="00710463">
      <w:r>
        <w:t xml:space="preserve">November 29-Dec 2 </w:t>
      </w:r>
      <w:r>
        <w:tab/>
        <w:t>Grinch Week</w:t>
      </w:r>
    </w:p>
    <w:p w14:paraId="43F6018E" w14:textId="4A0EB52E" w:rsidR="009865AE" w:rsidRDefault="009865AE" w:rsidP="00710463">
      <w:r>
        <w:t>November 30</w:t>
      </w:r>
      <w:r>
        <w:tab/>
      </w:r>
      <w:r>
        <w:tab/>
        <w:t>DC Williamsburg Parent Meeting</w:t>
      </w:r>
    </w:p>
    <w:p w14:paraId="31498FA9" w14:textId="62B009DD" w:rsidR="009865AE" w:rsidRDefault="009865AE" w:rsidP="00710463">
      <w:r>
        <w:t>December 9</w:t>
      </w:r>
      <w:r>
        <w:tab/>
      </w:r>
      <w:r>
        <w:tab/>
        <w:t>December PTO Meeting</w:t>
      </w:r>
    </w:p>
    <w:p w14:paraId="16773DCD" w14:textId="75515224" w:rsidR="009865AE" w:rsidRDefault="009865AE" w:rsidP="00710463">
      <w:r>
        <w:t>December 10</w:t>
      </w:r>
      <w:r>
        <w:tab/>
      </w:r>
      <w:r>
        <w:tab/>
        <w:t>Teacher and Staff Christmas Luncheon</w:t>
      </w:r>
    </w:p>
    <w:p w14:paraId="4BC92311" w14:textId="1BAFAB62" w:rsidR="009865AE" w:rsidRDefault="009865AE" w:rsidP="00710463">
      <w:r>
        <w:t>December 13</w:t>
      </w:r>
      <w:r>
        <w:tab/>
      </w:r>
      <w:r>
        <w:tab/>
        <w:t>Spirit Night at McKenzie’s BBQ</w:t>
      </w:r>
    </w:p>
    <w:p w14:paraId="6BDD9A3D" w14:textId="64183DE0" w:rsidR="00710463" w:rsidRDefault="00710463" w:rsidP="00710463">
      <w:r>
        <w:t xml:space="preserve">Adjourn-Motion from </w:t>
      </w:r>
      <w:r w:rsidR="009865AE">
        <w:t>Faith Chang</w:t>
      </w:r>
      <w:r>
        <w:t xml:space="preserve">, seconded by </w:t>
      </w:r>
      <w:r w:rsidR="009865AE">
        <w:t>Jess</w:t>
      </w:r>
      <w:r w:rsidR="007B138F">
        <w:t>ie Yeager</w:t>
      </w:r>
      <w:r>
        <w:t>. Motion Passes- 9:</w:t>
      </w:r>
      <w:r w:rsidR="009865AE">
        <w:t>03</w:t>
      </w:r>
      <w:r>
        <w:t>am</w:t>
      </w:r>
    </w:p>
    <w:tbl>
      <w:tblPr>
        <w:tblW w:w="9523" w:type="dxa"/>
        <w:tblLook w:val="04A0" w:firstRow="1" w:lastRow="0" w:firstColumn="1" w:lastColumn="0" w:noHBand="0" w:noVBand="1"/>
      </w:tblPr>
      <w:tblGrid>
        <w:gridCol w:w="3025"/>
        <w:gridCol w:w="4180"/>
        <w:gridCol w:w="853"/>
        <w:gridCol w:w="1465"/>
      </w:tblGrid>
      <w:tr w:rsidR="007B138F" w:rsidRPr="007B138F" w14:paraId="7682EE9A" w14:textId="77777777" w:rsidTr="001E7B3B">
        <w:trPr>
          <w:trHeight w:val="2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0918" w14:textId="31856B50" w:rsidR="007B138F" w:rsidRPr="007B138F" w:rsidRDefault="007B138F" w:rsidP="007B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B138F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D18F976" wp14:editId="72068B13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0</wp:posOffset>
                  </wp:positionV>
                  <wp:extent cx="3521710" cy="150749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9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710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7B138F" w:rsidRPr="007B138F" w14:paraId="6C9A405E" w14:textId="77777777" w:rsidTr="007B138F">
              <w:trPr>
                <w:trHeight w:val="215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4C6C5" w14:textId="77777777" w:rsidR="007B138F" w:rsidRPr="007B138F" w:rsidRDefault="007B138F" w:rsidP="007B138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4A436F4" w14:textId="77777777" w:rsidR="007B138F" w:rsidRPr="007B138F" w:rsidRDefault="007B138F" w:rsidP="007B1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28E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B6C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D644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1B04A16A" w14:textId="77777777" w:rsidTr="007B138F">
        <w:trPr>
          <w:trHeight w:val="544"/>
        </w:trPr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C8C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77680EB8" w14:textId="77777777" w:rsidTr="007B138F">
        <w:trPr>
          <w:trHeight w:val="462"/>
        </w:trPr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2F16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26229DAC" w14:textId="77777777" w:rsidTr="001E7B3B">
        <w:trPr>
          <w:trHeight w:val="462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9DBB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F690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ADE2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A16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54C54CF3" w14:textId="77777777" w:rsidTr="001E7B3B">
        <w:trPr>
          <w:trHeight w:val="2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6BE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C6E5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3128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AFF0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372ADB0C" w14:textId="77777777" w:rsidTr="007B138F">
        <w:trPr>
          <w:trHeight w:val="221"/>
        </w:trPr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25DA0C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TREASURER'S REPORT</w:t>
            </w:r>
          </w:p>
        </w:tc>
      </w:tr>
      <w:tr w:rsidR="007B138F" w:rsidRPr="007B138F" w14:paraId="7396ABC2" w14:textId="77777777" w:rsidTr="007B138F">
        <w:trPr>
          <w:trHeight w:val="221"/>
        </w:trPr>
        <w:tc>
          <w:tcPr>
            <w:tcW w:w="95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22294A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Monthly Banking Activity Summary</w:t>
            </w:r>
          </w:p>
        </w:tc>
      </w:tr>
      <w:tr w:rsidR="007B138F" w:rsidRPr="007B138F" w14:paraId="4B0B646F" w14:textId="77777777" w:rsidTr="007B138F">
        <w:trPr>
          <w:trHeight w:val="221"/>
        </w:trPr>
        <w:tc>
          <w:tcPr>
            <w:tcW w:w="95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48344D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2021-2022</w:t>
            </w:r>
          </w:p>
        </w:tc>
      </w:tr>
      <w:tr w:rsidR="007B138F" w:rsidRPr="007B138F" w14:paraId="46F9614A" w14:textId="77777777" w:rsidTr="007B138F">
        <w:trPr>
          <w:trHeight w:val="221"/>
        </w:trPr>
        <w:tc>
          <w:tcPr>
            <w:tcW w:w="9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D6E9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November 11, 2021</w:t>
            </w:r>
          </w:p>
        </w:tc>
      </w:tr>
      <w:tr w:rsidR="007B138F" w:rsidRPr="007B138F" w14:paraId="317F0A40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3A02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EAC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E32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0978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05E0E7DF" w14:textId="77777777" w:rsidTr="001E7B3B">
        <w:trPr>
          <w:trHeight w:val="221"/>
        </w:trPr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901E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Beginning balance as of 10/14/21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18BE8A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F68CC0B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268B47E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 xml:space="preserve"> $        8,382.23 </w:t>
            </w:r>
          </w:p>
        </w:tc>
      </w:tr>
      <w:tr w:rsidR="007B138F" w:rsidRPr="007B138F" w14:paraId="4463147C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BE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Income: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A07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8722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DE97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7B138F" w:rsidRPr="007B138F" w14:paraId="5A2C2968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BC1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103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7th &amp; 8th Grade Dance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8A8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9AF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7B138F" w:rsidRPr="007B138F" w14:paraId="4289B3FE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AA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436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Ticket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C92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D3651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$3,309.00</w:t>
            </w:r>
          </w:p>
        </w:tc>
      </w:tr>
      <w:tr w:rsidR="007B138F" w:rsidRPr="007B138F" w14:paraId="24D6A1D4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6B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292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Pizza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C6D8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A0D22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$385.00</w:t>
            </w:r>
          </w:p>
        </w:tc>
      </w:tr>
      <w:tr w:rsidR="007B138F" w:rsidRPr="007B138F" w14:paraId="102FC211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F8A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6F0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Drink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23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D9F93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$461.00</w:t>
            </w:r>
          </w:p>
        </w:tc>
      </w:tr>
      <w:tr w:rsidR="007B138F" w:rsidRPr="007B138F" w14:paraId="4BD56689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BCCD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C7E8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Candy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B6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97C61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$315.00</w:t>
            </w:r>
          </w:p>
        </w:tc>
      </w:tr>
      <w:tr w:rsidR="007B138F" w:rsidRPr="007B138F" w14:paraId="2594AF30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72A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00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Trinket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4FE1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521F6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$971.00</w:t>
            </w:r>
          </w:p>
        </w:tc>
      </w:tr>
      <w:tr w:rsidR="007B138F" w:rsidRPr="007B138F" w14:paraId="5AA03357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F9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4D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Donation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B0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6340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$17.00</w:t>
            </w:r>
          </w:p>
        </w:tc>
      </w:tr>
      <w:tr w:rsidR="007B138F" w:rsidRPr="007B138F" w14:paraId="06F35F19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671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1D4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Boo Bag Sales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947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B1B5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$423.00</w:t>
            </w:r>
          </w:p>
        </w:tc>
      </w:tr>
      <w:tr w:rsidR="007B138F" w:rsidRPr="007B138F" w14:paraId="025B6622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FC9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47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Donation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CEE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B3275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$100.00</w:t>
            </w:r>
          </w:p>
        </w:tc>
      </w:tr>
      <w:tr w:rsidR="007B138F" w:rsidRPr="007B138F" w14:paraId="77EC6764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DF9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1B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Membership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8E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E58AB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$70.00</w:t>
            </w:r>
          </w:p>
        </w:tc>
      </w:tr>
      <w:tr w:rsidR="007B138F" w:rsidRPr="007B138F" w14:paraId="151F9425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E4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28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Mum Sales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58B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71D66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$160.00</w:t>
            </w:r>
          </w:p>
        </w:tc>
      </w:tr>
      <w:tr w:rsidR="007B138F" w:rsidRPr="007B138F" w14:paraId="01F24A8B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AD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555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Petty Cash Deposit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EC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E17C2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$700.00</w:t>
            </w:r>
          </w:p>
        </w:tc>
      </w:tr>
      <w:tr w:rsidR="007B138F" w:rsidRPr="007B138F" w14:paraId="08B3B068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5A8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21C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Spirit Wear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7E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8C3FD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$2,037.10</w:t>
            </w:r>
          </w:p>
        </w:tc>
      </w:tr>
      <w:tr w:rsidR="007B138F" w:rsidRPr="007B138F" w14:paraId="57C8745E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440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80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C1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C6E8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$17,330.33</w:t>
            </w:r>
          </w:p>
        </w:tc>
      </w:tr>
      <w:tr w:rsidR="007B138F" w:rsidRPr="007B138F" w14:paraId="5E5D985C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1BE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Expenses: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54DF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DFEE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47D0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7B138F" w:rsidRPr="007B138F" w14:paraId="0BB8F99C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F64F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1C5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7th &amp; 8th Grade Dance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7E0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5F51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7B138F" w:rsidRPr="007B138F" w14:paraId="78CF8403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F42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D98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Ticket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B025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3E93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$102.84</w:t>
            </w:r>
          </w:p>
        </w:tc>
      </w:tr>
      <w:tr w:rsidR="007B138F" w:rsidRPr="007B138F" w14:paraId="0F56CDA0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558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8B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Pizza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D6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16BF0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$235.00</w:t>
            </w:r>
          </w:p>
        </w:tc>
      </w:tr>
      <w:tr w:rsidR="007B138F" w:rsidRPr="007B138F" w14:paraId="5B702B66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3B22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502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Trinket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E3D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9243D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-$1.09</w:t>
            </w:r>
          </w:p>
        </w:tc>
      </w:tr>
      <w:tr w:rsidR="007B138F" w:rsidRPr="007B138F" w14:paraId="568DBACE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CFF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A78D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Decoration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9E45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92EF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$227.24</w:t>
            </w:r>
          </w:p>
        </w:tc>
      </w:tr>
      <w:tr w:rsidR="007B138F" w:rsidRPr="007B138F" w14:paraId="3C275416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64E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341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DJ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D71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67FF2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$395.00</w:t>
            </w:r>
          </w:p>
        </w:tc>
      </w:tr>
      <w:tr w:rsidR="007B138F" w:rsidRPr="007B138F" w14:paraId="5C7E119E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9C6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93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    Drink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1BA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6E077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$23.82</w:t>
            </w:r>
          </w:p>
        </w:tc>
      </w:tr>
      <w:tr w:rsidR="007B138F" w:rsidRPr="007B138F" w14:paraId="6D386D60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B2D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C4A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Boo Bag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3DEB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E54CF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$202.38</w:t>
            </w:r>
          </w:p>
        </w:tc>
      </w:tr>
      <w:tr w:rsidR="007B138F" w:rsidRPr="007B138F" w14:paraId="45370E5A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67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6A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Hospitality-Meeting-breakfast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36C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A48C8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$42.45</w:t>
            </w:r>
          </w:p>
        </w:tc>
      </w:tr>
      <w:tr w:rsidR="007B138F" w:rsidRPr="007B138F" w14:paraId="20F136B8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698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9A9D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Mum Sales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DF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499E9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$800.00</w:t>
            </w:r>
          </w:p>
        </w:tc>
      </w:tr>
      <w:tr w:rsidR="007B138F" w:rsidRPr="007B138F" w14:paraId="2F719837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F7B9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DF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proofErr w:type="spellStart"/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Paypal</w:t>
            </w:r>
            <w:proofErr w:type="spellEnd"/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 Fees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CF1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8E5B8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$43.98</w:t>
            </w:r>
          </w:p>
        </w:tc>
      </w:tr>
      <w:tr w:rsidR="007B138F" w:rsidRPr="007B138F" w14:paraId="30205FD9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DB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5C4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Petty Cash Withdrawal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293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09A2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$500.00</w:t>
            </w:r>
          </w:p>
        </w:tc>
      </w:tr>
      <w:tr w:rsidR="007B138F" w:rsidRPr="007B138F" w14:paraId="362DB32B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D30F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CE6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Square Fees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03E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FEC6C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$43.16</w:t>
            </w:r>
          </w:p>
        </w:tc>
      </w:tr>
      <w:tr w:rsidR="007B138F" w:rsidRPr="007B138F" w14:paraId="50E6E4F4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3A7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73ED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Spirit Wear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C82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3C706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$2,227.00</w:t>
            </w:r>
          </w:p>
        </w:tc>
      </w:tr>
      <w:tr w:rsidR="007B138F" w:rsidRPr="007B138F" w14:paraId="06D2102A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230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C45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3B2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Total: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7F154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$4,841.78</w:t>
            </w:r>
          </w:p>
        </w:tc>
      </w:tr>
      <w:tr w:rsidR="007B138F" w:rsidRPr="007B138F" w14:paraId="2EEFEFC5" w14:textId="77777777" w:rsidTr="001E7B3B">
        <w:trPr>
          <w:trHeight w:val="221"/>
        </w:trPr>
        <w:tc>
          <w:tcPr>
            <w:tcW w:w="30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DD45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7AE2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945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6EC9D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B138F" w:rsidRPr="007B138F" w14:paraId="03BF8D71" w14:textId="77777777" w:rsidTr="007B138F">
        <w:trPr>
          <w:trHeight w:val="221"/>
        </w:trPr>
        <w:tc>
          <w:tcPr>
            <w:tcW w:w="7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5CE1CE7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Ending Balance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379693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9831E8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$12,488.55</w:t>
            </w:r>
          </w:p>
        </w:tc>
      </w:tr>
      <w:tr w:rsidR="007B138F" w:rsidRPr="007B138F" w14:paraId="6AD58B01" w14:textId="77777777" w:rsidTr="007B138F">
        <w:trPr>
          <w:trHeight w:val="253"/>
        </w:trPr>
        <w:tc>
          <w:tcPr>
            <w:tcW w:w="7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DAB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u w:val="single"/>
              </w:rPr>
              <w:t>Outstanding checks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D23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0813" w14:textId="77777777" w:rsidR="007B138F" w:rsidRPr="007B138F" w:rsidRDefault="007B138F" w:rsidP="007B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8F" w:rsidRPr="007B138F" w14:paraId="2A00DC8D" w14:textId="77777777" w:rsidTr="001E7B3B">
        <w:trPr>
          <w:trHeight w:val="23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97DB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750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MHS Floral Ck#1004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E6BC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A53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$745.00</w:t>
            </w:r>
          </w:p>
        </w:tc>
      </w:tr>
      <w:tr w:rsidR="007B138F" w:rsidRPr="007B138F" w14:paraId="575FED42" w14:textId="77777777" w:rsidTr="001E7B3B">
        <w:trPr>
          <w:trHeight w:val="23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9E45C" w14:textId="77777777" w:rsidR="007B138F" w:rsidRPr="007B138F" w:rsidRDefault="007B138F" w:rsidP="007B138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AA724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 xml:space="preserve">Stephanie Smith Ck#1008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E486" w14:textId="77777777" w:rsidR="007B138F" w:rsidRPr="007B138F" w:rsidRDefault="007B138F" w:rsidP="007B138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75B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  <w:t>$23.82</w:t>
            </w:r>
          </w:p>
        </w:tc>
      </w:tr>
      <w:tr w:rsidR="007B138F" w:rsidRPr="007B138F" w14:paraId="76DC4037" w14:textId="77777777" w:rsidTr="001E7B3B">
        <w:trPr>
          <w:trHeight w:val="253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D698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41FD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>Current Banking Balance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464D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C512" w14:textId="77777777" w:rsidR="007B138F" w:rsidRPr="007B138F" w:rsidRDefault="007B138F" w:rsidP="007B138F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7B138F">
              <w:rPr>
                <w:rFonts w:ascii="Palatino Linotype" w:eastAsia="Times New Roman" w:hAnsi="Palatino Linotype" w:cs="Calibri"/>
                <w:b/>
                <w:bCs/>
                <w:color w:val="000000"/>
                <w:sz w:val="18"/>
                <w:szCs w:val="18"/>
              </w:rPr>
              <w:t xml:space="preserve">$13,257.37 </w:t>
            </w:r>
          </w:p>
        </w:tc>
      </w:tr>
    </w:tbl>
    <w:p w14:paraId="1B6FE94D" w14:textId="77777777" w:rsidR="00471282" w:rsidRDefault="00471282"/>
    <w:sectPr w:rsidR="004712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2BC6" w14:textId="77777777" w:rsidR="00710463" w:rsidRDefault="00710463" w:rsidP="00710463">
      <w:pPr>
        <w:spacing w:after="0" w:line="240" w:lineRule="auto"/>
      </w:pPr>
      <w:r>
        <w:separator/>
      </w:r>
    </w:p>
  </w:endnote>
  <w:endnote w:type="continuationSeparator" w:id="0">
    <w:p w14:paraId="73E21699" w14:textId="77777777" w:rsidR="00710463" w:rsidRDefault="00710463" w:rsidP="007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F2CB" w14:textId="77777777" w:rsidR="00710463" w:rsidRDefault="00710463" w:rsidP="00710463">
      <w:pPr>
        <w:spacing w:after="0" w:line="240" w:lineRule="auto"/>
      </w:pPr>
      <w:r>
        <w:separator/>
      </w:r>
    </w:p>
  </w:footnote>
  <w:footnote w:type="continuationSeparator" w:id="0">
    <w:p w14:paraId="0E989FEE" w14:textId="77777777" w:rsidR="00710463" w:rsidRDefault="00710463" w:rsidP="0071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8898" w14:textId="11CDD700" w:rsidR="00710463" w:rsidRPr="007C7D47" w:rsidRDefault="00710463" w:rsidP="00710463">
    <w:pPr>
      <w:pStyle w:val="Header"/>
      <w:jc w:val="center"/>
      <w:rPr>
        <w:sz w:val="36"/>
        <w:szCs w:val="36"/>
      </w:rPr>
    </w:pPr>
    <w:r w:rsidRPr="007C7D47">
      <w:rPr>
        <w:sz w:val="36"/>
        <w:szCs w:val="36"/>
      </w:rPr>
      <w:t>MJH PTO Meeting</w:t>
    </w:r>
    <w:r>
      <w:rPr>
        <w:sz w:val="36"/>
        <w:szCs w:val="36"/>
      </w:rPr>
      <w:t xml:space="preserve"> November 11</w:t>
    </w:r>
    <w:r w:rsidRPr="007C7D47">
      <w:rPr>
        <w:sz w:val="36"/>
        <w:szCs w:val="36"/>
      </w:rPr>
      <w:t>, 2021</w:t>
    </w:r>
  </w:p>
  <w:p w14:paraId="5DD2DD6E" w14:textId="4DFFBBE1" w:rsidR="00710463" w:rsidRDefault="00710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63"/>
    <w:rsid w:val="000243A7"/>
    <w:rsid w:val="00070B53"/>
    <w:rsid w:val="001E7B3B"/>
    <w:rsid w:val="00471282"/>
    <w:rsid w:val="005D353F"/>
    <w:rsid w:val="007026B6"/>
    <w:rsid w:val="00710463"/>
    <w:rsid w:val="00731BCC"/>
    <w:rsid w:val="007B138F"/>
    <w:rsid w:val="009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305831"/>
  <w15:chartTrackingRefBased/>
  <w15:docId w15:val="{368B8EC6-7DE1-42C4-BE12-63F4527F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463"/>
  </w:style>
  <w:style w:type="paragraph" w:styleId="Footer">
    <w:name w:val="footer"/>
    <w:basedOn w:val="Normal"/>
    <w:link w:val="FooterChar"/>
    <w:uiPriority w:val="99"/>
    <w:unhideWhenUsed/>
    <w:rsid w:val="00710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463"/>
  </w:style>
  <w:style w:type="character" w:styleId="Hyperlink">
    <w:name w:val="Hyperlink"/>
    <w:basedOn w:val="DefaultParagraphFont"/>
    <w:uiPriority w:val="99"/>
    <w:unhideWhenUsed/>
    <w:rsid w:val="00710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hpto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Holly</dc:creator>
  <cp:keywords/>
  <dc:description/>
  <cp:lastModifiedBy>Bell, Holly</cp:lastModifiedBy>
  <cp:revision>1</cp:revision>
  <dcterms:created xsi:type="dcterms:W3CDTF">2021-12-01T19:40:00Z</dcterms:created>
  <dcterms:modified xsi:type="dcterms:W3CDTF">2021-12-01T20:22:00Z</dcterms:modified>
</cp:coreProperties>
</file>